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A22AB" w14:textId="77777777" w:rsidR="00350DE5" w:rsidRPr="00350DE5" w:rsidRDefault="00350DE5" w:rsidP="00350DE5">
      <w:r w:rsidRPr="00350DE5">
        <w:t>Geachte heer, mevrouw,</w:t>
      </w:r>
    </w:p>
    <w:p w14:paraId="70F6CC3B" w14:textId="0DFECB15" w:rsidR="007700D8" w:rsidRDefault="004620AB" w:rsidP="00BB1B6F">
      <w:r>
        <w:t>B</w:t>
      </w:r>
      <w:r w:rsidR="00350DE5" w:rsidRPr="00350DE5">
        <w:t xml:space="preserve">ijgaand ontvangt u de nieuwe polis van uw ARAG </w:t>
      </w:r>
      <w:r w:rsidR="00BB1B6F" w:rsidRPr="00BB1B6F">
        <w:rPr>
          <w:highlight w:val="yellow"/>
        </w:rPr>
        <w:t>&lt;PRODUCTNAAM&gt;</w:t>
      </w:r>
      <w:r w:rsidR="00350DE5" w:rsidRPr="00350DE5">
        <w:t>. Hiermee</w:t>
      </w:r>
      <w:r>
        <w:t xml:space="preserve"> </w:t>
      </w:r>
      <w:r w:rsidRPr="003018A7">
        <w:t xml:space="preserve">heeft u toegang tot ruim 500 </w:t>
      </w:r>
      <w:r>
        <w:t>juristen en advocaten</w:t>
      </w:r>
      <w:r w:rsidRPr="003018A7">
        <w:t xml:space="preserve">, </w:t>
      </w:r>
      <w:r>
        <w:t xml:space="preserve">die </w:t>
      </w:r>
      <w:r w:rsidRPr="003018A7">
        <w:t xml:space="preserve">gespecialiseerd </w:t>
      </w:r>
      <w:r>
        <w:t xml:space="preserve">zijn </w:t>
      </w:r>
      <w:r w:rsidRPr="003018A7">
        <w:t xml:space="preserve">in </w:t>
      </w:r>
      <w:r>
        <w:t>allerlei</w:t>
      </w:r>
      <w:r w:rsidRPr="003018A7">
        <w:t xml:space="preserve"> rechtsgebieden. </w:t>
      </w:r>
      <w:r>
        <w:t xml:space="preserve">Staat uw wereld even op z’n kop door een juridisch conflict? Met ARAG bent </w:t>
      </w:r>
      <w:r w:rsidRPr="003018A7">
        <w:t xml:space="preserve">altijd verzekerd van de juiste </w:t>
      </w:r>
      <w:r>
        <w:t>hulp en uitstekende (vak)</w:t>
      </w:r>
      <w:r w:rsidRPr="003018A7">
        <w:t>kennis.</w:t>
      </w:r>
      <w:r>
        <w:br/>
      </w:r>
      <w:r>
        <w:br/>
      </w:r>
      <w:r w:rsidR="00350DE5" w:rsidRPr="00BB1B6F">
        <w:rPr>
          <w:b/>
          <w:bCs/>
        </w:rPr>
        <w:t>De premie van uw rechtsbijstandverzekering is aangepast</w:t>
      </w:r>
      <w:r w:rsidRPr="00BB1B6F">
        <w:rPr>
          <w:b/>
          <w:bCs/>
        </w:rPr>
        <w:br/>
      </w:r>
      <w:r w:rsidR="00BB1B6F">
        <w:t xml:space="preserve">De kosten die </w:t>
      </w:r>
      <w:r w:rsidR="00BB1B6F">
        <w:t>ARAG moet</w:t>
      </w:r>
      <w:r w:rsidR="00BB1B6F">
        <w:t xml:space="preserve"> maken om juridische problemen op te lossen zijn de afgelopen tijd flink gestegen. En dat geldt helaas ook voor de kosten die externe advocaten en experts bij </w:t>
      </w:r>
      <w:r w:rsidR="00BB1B6F">
        <w:t>hen</w:t>
      </w:r>
      <w:r w:rsidR="00BB1B6F">
        <w:t xml:space="preserve"> in rekening brengen. Dit heeft als gevolg dat </w:t>
      </w:r>
      <w:r w:rsidR="00BB1B6F">
        <w:t>ARAG</w:t>
      </w:r>
      <w:r w:rsidR="00BB1B6F">
        <w:t xml:space="preserve"> de premie van uw verzekering moet verhogen. U vindt de nieuwe premie op het polisblad in de bijlage. De polisvoorwaarden van uw verzekering zijn niet veranderd. U bent dus nog steeds goed verzekerd.</w:t>
      </w:r>
      <w:r w:rsidR="00BB1B6F">
        <w:br/>
      </w:r>
      <w:r w:rsidR="00BB1B6F">
        <w:br/>
      </w:r>
      <w:r w:rsidR="00DE5FBF" w:rsidRPr="003018A7">
        <w:rPr>
          <w:b/>
          <w:bCs/>
        </w:rPr>
        <w:t xml:space="preserve">ARAG is er voor u. Ook als u geen conflict heeft. </w:t>
      </w:r>
      <w:r w:rsidR="00DE5FBF" w:rsidRPr="003018A7">
        <w:br/>
      </w:r>
      <w:r w:rsidR="00DE5FBF">
        <w:t>Niemand zit op conflicten te wachten, maar soms overkomt het je toch.</w:t>
      </w:r>
      <w:r w:rsidR="00DE5FBF" w:rsidRPr="003018A7">
        <w:t xml:space="preserve"> </w:t>
      </w:r>
      <w:r w:rsidR="00DE5FBF">
        <w:t>A</w:t>
      </w:r>
      <w:r w:rsidR="00DE5FBF" w:rsidRPr="003018A7">
        <w:t xml:space="preserve">ls u een conflict heeft, </w:t>
      </w:r>
      <w:r w:rsidR="00DE5FBF">
        <w:t>staat ARAG u natuurlijk</w:t>
      </w:r>
      <w:r w:rsidR="00DE5FBF" w:rsidRPr="003018A7">
        <w:t xml:space="preserve"> met raad en daad bij. Maar </w:t>
      </w:r>
      <w:r w:rsidR="00BB1B6F">
        <w:t>z</w:t>
      </w:r>
      <w:r w:rsidR="00DE5FBF">
        <w:t>ij zijn er ook voor u als u (nog) geen conflict heeft.</w:t>
      </w:r>
      <w:r w:rsidR="00DE5FBF" w:rsidRPr="003018A7">
        <w:t xml:space="preserve"> Op www.arag.nl vindt u</w:t>
      </w:r>
      <w:r w:rsidR="00DE5FBF">
        <w:t xml:space="preserve"> </w:t>
      </w:r>
      <w:r w:rsidR="00DE5FBF" w:rsidRPr="003018A7">
        <w:t xml:space="preserve">juridische informatie over veelvoorkomende </w:t>
      </w:r>
      <w:r w:rsidR="00DE5FBF">
        <w:t>conflicten en wat u kunt doen om deze te vermijden. Ook vindt u er</w:t>
      </w:r>
      <w:r w:rsidR="00DE5FBF" w:rsidRPr="003018A7">
        <w:t xml:space="preserve"> handige tools en voorbeeldbrieven waarmee u zelf aan de slag kunt. Wilt u regelmatig op de hoogte worden gehouden van interessant juridisch nieuws en handige tips? Abonneer u dan op de ARAG nieuwsbrief. Dit kan eenvoudig via </w:t>
      </w:r>
      <w:hyperlink r:id="rId4" w:history="1">
        <w:r w:rsidR="00DE5FBF" w:rsidRPr="003018A7">
          <w:rPr>
            <w:rStyle w:val="Hyperlink"/>
          </w:rPr>
          <w:t>www.arag.nl/nieuwsbrief</w:t>
        </w:r>
      </w:hyperlink>
      <w:r w:rsidR="00DE5FBF" w:rsidRPr="003018A7">
        <w:t xml:space="preserve">. </w:t>
      </w:r>
      <w:r w:rsidR="00DE5FBF">
        <w:br/>
      </w:r>
      <w:r w:rsidR="00DE5FBF">
        <w:br/>
      </w:r>
      <w:r w:rsidR="00DE5FBF" w:rsidRPr="003018A7">
        <w:rPr>
          <w:b/>
          <w:bCs/>
        </w:rPr>
        <w:t xml:space="preserve">Heeft u vragen of wilt u uw verzekering wijzigen? </w:t>
      </w:r>
      <w:r w:rsidR="00DE5FBF">
        <w:rPr>
          <w:b/>
          <w:bCs/>
        </w:rPr>
        <w:br/>
      </w:r>
      <w:r w:rsidR="00DE5FBF" w:rsidRPr="003018A7">
        <w:t xml:space="preserve">Wij vinden het belangrijk dat </w:t>
      </w:r>
      <w:r w:rsidR="00DE5FBF">
        <w:t>uw</w:t>
      </w:r>
      <w:r w:rsidR="00DE5FBF" w:rsidRPr="003018A7">
        <w:t xml:space="preserve"> verzekering goed aansluit bij uw </w:t>
      </w:r>
      <w:r w:rsidR="00DE5FBF">
        <w:t>persoonlijke situatie</w:t>
      </w:r>
      <w:r w:rsidR="00DE5FBF" w:rsidRPr="003018A7">
        <w:t>. Heeft u vragen over uw rechtsbijstandverzekering</w:t>
      </w:r>
      <w:r w:rsidR="00DE5FBF">
        <w:t>? Z</w:t>
      </w:r>
      <w:r w:rsidR="00DE5FBF" w:rsidRPr="003018A7">
        <w:t xml:space="preserve">ijn uw gegevens niet </w:t>
      </w:r>
      <w:r w:rsidR="00DE5FBF">
        <w:t>juist? O</w:t>
      </w:r>
      <w:r w:rsidR="00DE5FBF" w:rsidRPr="003018A7">
        <w:t xml:space="preserve">f wilt u de verzekering </w:t>
      </w:r>
      <w:r w:rsidR="00DE5FBF">
        <w:t>stopzetten</w:t>
      </w:r>
      <w:r w:rsidR="00DE5FBF" w:rsidRPr="003018A7">
        <w:t xml:space="preserve">? Neem dan contact met </w:t>
      </w:r>
      <w:r w:rsidR="00DE5FBF">
        <w:t>ons op</w:t>
      </w:r>
      <w:r w:rsidR="00BB1B6F">
        <w:t xml:space="preserve"> via </w:t>
      </w:r>
      <w:r w:rsidR="00BB1B6F" w:rsidRPr="00BB1B6F">
        <w:rPr>
          <w:highlight w:val="yellow"/>
        </w:rPr>
        <w:t>&lt;CONTACTGEGEVENS&gt;</w:t>
      </w:r>
      <w:r w:rsidR="00DE5FBF" w:rsidRPr="003018A7">
        <w:t xml:space="preserve">. </w:t>
      </w:r>
      <w:r w:rsidR="00DE5FBF" w:rsidRPr="00050DA2">
        <w:rPr>
          <w:u w:val="single"/>
        </w:rPr>
        <w:t>Let op</w:t>
      </w:r>
      <w:r w:rsidR="00DE5FBF">
        <w:t>: a</w:t>
      </w:r>
      <w:r w:rsidR="00DE5FBF" w:rsidRPr="003018A7">
        <w:t xml:space="preserve">ls u uw verzekering </w:t>
      </w:r>
      <w:r w:rsidR="00DE5FBF">
        <w:t>stopzet</w:t>
      </w:r>
      <w:r w:rsidR="00DE5FBF" w:rsidRPr="003018A7">
        <w:t xml:space="preserve">, </w:t>
      </w:r>
      <w:r w:rsidR="00DE5FBF">
        <w:t xml:space="preserve">krijgt u geen hulp meer bij </w:t>
      </w:r>
      <w:r w:rsidR="00DE5FBF" w:rsidRPr="003018A7">
        <w:t>juridische conflicten</w:t>
      </w:r>
      <w:r w:rsidR="00DE5FBF">
        <w:t xml:space="preserve"> die u daarna krijgt</w:t>
      </w:r>
      <w:r w:rsidR="00DE5FBF" w:rsidRPr="003018A7">
        <w:t xml:space="preserve">. </w:t>
      </w:r>
      <w:r w:rsidR="00DE5FBF">
        <w:t>Is ARAG al een zaak voor u aan het behandelen? Dan maken zij die natuurlijk wel voor u af, ongeacht hoe lang dat duurt.</w:t>
      </w:r>
      <w:r w:rsidR="00DE5FBF">
        <w:br/>
      </w:r>
      <w:r w:rsidR="00DE5FBF">
        <w:br/>
      </w:r>
      <w:r w:rsidR="00350DE5" w:rsidRPr="00350DE5">
        <w:t>Met vriendelijke groet,</w:t>
      </w:r>
      <w:r w:rsidR="00DE5FBF">
        <w:br/>
      </w:r>
      <w:r w:rsidR="00BB1B6F" w:rsidRPr="00BB1B6F">
        <w:rPr>
          <w:highlight w:val="yellow"/>
        </w:rPr>
        <w:t>&lt;GEGEVENS AFZENDER&gt;</w:t>
      </w:r>
    </w:p>
    <w:sectPr w:rsidR="00770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A7"/>
    <w:rsid w:val="00050DA2"/>
    <w:rsid w:val="001A6A71"/>
    <w:rsid w:val="00214344"/>
    <w:rsid w:val="002E51E5"/>
    <w:rsid w:val="003018A7"/>
    <w:rsid w:val="00350DE5"/>
    <w:rsid w:val="003D3713"/>
    <w:rsid w:val="003E1C51"/>
    <w:rsid w:val="003F0DD8"/>
    <w:rsid w:val="004620AB"/>
    <w:rsid w:val="00464DDE"/>
    <w:rsid w:val="004C5DB2"/>
    <w:rsid w:val="00532BA1"/>
    <w:rsid w:val="005C45CF"/>
    <w:rsid w:val="00707C49"/>
    <w:rsid w:val="007700D8"/>
    <w:rsid w:val="007A586F"/>
    <w:rsid w:val="007E5215"/>
    <w:rsid w:val="007F3B8D"/>
    <w:rsid w:val="00892121"/>
    <w:rsid w:val="008F5F4A"/>
    <w:rsid w:val="0090761F"/>
    <w:rsid w:val="009A4C64"/>
    <w:rsid w:val="00AC5CC6"/>
    <w:rsid w:val="00AF568E"/>
    <w:rsid w:val="00B1388C"/>
    <w:rsid w:val="00B90605"/>
    <w:rsid w:val="00BB1B6F"/>
    <w:rsid w:val="00BD3B92"/>
    <w:rsid w:val="00C049E9"/>
    <w:rsid w:val="00C612E1"/>
    <w:rsid w:val="00C923C7"/>
    <w:rsid w:val="00D053C9"/>
    <w:rsid w:val="00D07A60"/>
    <w:rsid w:val="00D25B36"/>
    <w:rsid w:val="00DD0869"/>
    <w:rsid w:val="00DE5FBF"/>
    <w:rsid w:val="00E1208D"/>
    <w:rsid w:val="00E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7DBC"/>
  <w15:chartTrackingRefBased/>
  <w15:docId w15:val="{AA0D4873-931D-4BD6-9601-2C05141A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1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1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18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1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18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1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1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1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1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18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18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18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18A7"/>
    <w:rPr>
      <w:rFonts w:eastAsiaTheme="majorEastAsia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18A7"/>
    <w:rPr>
      <w:rFonts w:eastAsiaTheme="majorEastAsia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18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18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18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18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1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18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1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18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18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18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18A7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18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18A7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18A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018A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18A7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53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ag.nl/nieuwsbrie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ARAG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Koppe, Elvira</dc:creator>
  <cp:keywords/>
  <dc:description/>
  <cp:lastModifiedBy>Koppe, Elvira</cp:lastModifiedBy>
  <cp:revision>4</cp:revision>
  <cp:lastPrinted>2024-08-29T12:33:00Z</cp:lastPrinted>
  <dcterms:created xsi:type="dcterms:W3CDTF">2024-09-03T08:15:00Z</dcterms:created>
  <dcterms:modified xsi:type="dcterms:W3CDTF">2024-09-10T07:06:00Z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32da92-1d53-4d68-ad18-2b386361bbb4_Enabled">
    <vt:lpwstr>true</vt:lpwstr>
  </property>
  <property fmtid="{D5CDD505-2E9C-101B-9397-08002B2CF9AE}" pid="3" name="MSIP_Label_3832da92-1d53-4d68-ad18-2b386361bbb4_SetDate">
    <vt:lpwstr>2024-08-29T09:40:03Z</vt:lpwstr>
  </property>
  <property fmtid="{D5CDD505-2E9C-101B-9397-08002B2CF9AE}" pid="4" name="MSIP_Label_3832da92-1d53-4d68-ad18-2b386361bbb4_Method">
    <vt:lpwstr>Standard</vt:lpwstr>
  </property>
  <property fmtid="{D5CDD505-2E9C-101B-9397-08002B2CF9AE}" pid="5" name="MSIP_Label_3832da92-1d53-4d68-ad18-2b386361bbb4_Name">
    <vt:lpwstr>Internal</vt:lpwstr>
  </property>
  <property fmtid="{D5CDD505-2E9C-101B-9397-08002B2CF9AE}" pid="6" name="MSIP_Label_3832da92-1d53-4d68-ad18-2b386361bbb4_SiteId">
    <vt:lpwstr>8ffb3be7-83a7-463f-a543-aedb2683b1ae</vt:lpwstr>
  </property>
  <property fmtid="{D5CDD505-2E9C-101B-9397-08002B2CF9AE}" pid="7" name="MSIP_Label_3832da92-1d53-4d68-ad18-2b386361bbb4_ActionId">
    <vt:lpwstr>a158ff63-f9bf-4636-b3b2-b515f3ae13d5</vt:lpwstr>
  </property>
  <property fmtid="{D5CDD505-2E9C-101B-9397-08002B2CF9AE}" pid="8" name="MSIP_Label_3832da92-1d53-4d68-ad18-2b386361bbb4_ContentBits">
    <vt:lpwstr>0</vt:lpwstr>
  </property>
</Properties>
</file>